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23394C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026B11">
        <w:rPr>
          <w:rFonts w:ascii="Palatino Linotype" w:hAnsi="Palatino Linotype"/>
          <w:b/>
          <w:sz w:val="24"/>
        </w:rPr>
        <w:t>4</w:t>
      </w:r>
      <w:r w:rsidR="00DA3E1E">
        <w:rPr>
          <w:rFonts w:ascii="Palatino Linotype" w:hAnsi="Palatino Linotype"/>
          <w:b/>
          <w:sz w:val="24"/>
        </w:rPr>
        <w:t>/202</w:t>
      </w:r>
      <w:r w:rsidR="00212DEE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026B11">
        <w:rPr>
          <w:rFonts w:ascii="Palatino Linotype" w:hAnsi="Palatino Linotype"/>
          <w:b/>
          <w:sz w:val="24"/>
        </w:rPr>
        <w:t>12.06</w:t>
      </w:r>
      <w:r w:rsidR="00212DEE">
        <w:rPr>
          <w:rFonts w:ascii="Palatino Linotype" w:hAnsi="Palatino Linotype"/>
          <w:b/>
          <w:sz w:val="24"/>
        </w:rPr>
        <w:t>.2023</w:t>
      </w:r>
    </w:p>
    <w:p w14:paraId="4AD15209" w14:textId="77777777"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B450D84" w14:textId="77777777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14:paraId="27FD89EA" w14:textId="66AE8B32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CA2FF0">
        <w:rPr>
          <w:rFonts w:ascii="Palatino Linotype" w:hAnsi="Palatino Linotype"/>
          <w:b/>
          <w:sz w:val="24"/>
        </w:rPr>
        <w:t>I</w:t>
      </w:r>
      <w:r w:rsidR="00026B11">
        <w:rPr>
          <w:rFonts w:ascii="Palatino Linotype" w:hAnsi="Palatino Linotype"/>
          <w:b/>
          <w:sz w:val="24"/>
        </w:rPr>
        <w:t>V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62958B5E" w14:textId="48594B88" w:rsidR="0053421B" w:rsidRPr="00223339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15</w:t>
      </w:r>
      <w:r w:rsidR="004A571C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  <w:r w:rsidR="00C321A8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júna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 w:rsidR="00212DEE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3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 w:rsidR="005F640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</w:t>
      </w:r>
      <w:r w:rsidR="005F640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štvrt</w:t>
      </w:r>
      <w:r w:rsidR="00A160AC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ok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1E108CBD" w14:textId="7564760F" w:rsidR="0053421B" w:rsidRDefault="000839C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priestoroch budovy Mestskej polície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Šuran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y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7BE9D542" w14:textId="77777777" w:rsidR="00026B11" w:rsidRPr="00223339" w:rsidRDefault="00026B11" w:rsidP="0053421B">
      <w:pPr>
        <w:jc w:val="center"/>
        <w:rPr>
          <w:b/>
          <w:color w:val="538135" w:themeColor="accent6" w:themeShade="BF"/>
          <w:sz w:val="22"/>
          <w:szCs w:val="2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25FA737C" w14:textId="77777777" w:rsidR="0053421B" w:rsidRPr="005D2757" w:rsidRDefault="0053421B" w:rsidP="00444E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0D30CAE" w14:textId="77777777"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3FFE603C" w14:textId="5D1421F5" w:rsidR="00007F95" w:rsidRPr="00007F95" w:rsidRDefault="00026B11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Dodatku č. 1 k Štatútu Mestského podniku služieb Šurany – materiál č. B/6/6/2023</w:t>
      </w:r>
      <w:r w:rsidR="00007F95" w:rsidRPr="00007F95">
        <w:rPr>
          <w:b/>
          <w:sz w:val="24"/>
          <w:szCs w:val="24"/>
        </w:rPr>
        <w:t>.</w:t>
      </w:r>
    </w:p>
    <w:p w14:paraId="3AD63720" w14:textId="77777777" w:rsidR="00026B11" w:rsidRDefault="00026B11" w:rsidP="00026B11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55E7E7F1" w14:textId="2E8129DE" w:rsidR="00007F95" w:rsidRPr="00007F95" w:rsidRDefault="00026B11" w:rsidP="00DE25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Dodatku č. 3 k Zriaďovacej listine Mestského podniku služieb Šurany – materiál č. B/7/6/2023</w:t>
      </w:r>
      <w:r w:rsidR="00007F95" w:rsidRPr="00007F95">
        <w:rPr>
          <w:b/>
          <w:sz w:val="24"/>
          <w:szCs w:val="24"/>
        </w:rPr>
        <w:t>.</w:t>
      </w:r>
    </w:p>
    <w:p w14:paraId="7E2E4BAB" w14:textId="77777777" w:rsidR="00007F95" w:rsidRDefault="00007F95" w:rsidP="00007F9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66070296" w14:textId="15A7CF90" w:rsidR="00007F95" w:rsidRPr="00007F95" w:rsidRDefault="00026B11" w:rsidP="00DE25D3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mesta Šurany za rok 2022 – materiál č. C/1/6/2023</w:t>
      </w:r>
      <w:r w:rsidR="00007F95" w:rsidRPr="00007F95">
        <w:rPr>
          <w:b/>
          <w:sz w:val="24"/>
          <w:szCs w:val="24"/>
        </w:rPr>
        <w:t>.</w:t>
      </w:r>
    </w:p>
    <w:p w14:paraId="3EA31DB7" w14:textId="77777777" w:rsidR="00212DEE" w:rsidRDefault="00212DEE" w:rsidP="00212DEE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3998EBAF" w14:textId="6731EBB2" w:rsidR="00007F95" w:rsidRPr="00A802DA" w:rsidRDefault="00A802DA" w:rsidP="00A802DA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02DA">
        <w:rPr>
          <w:b/>
          <w:sz w:val="24"/>
          <w:szCs w:val="24"/>
        </w:rPr>
        <w:t xml:space="preserve">Návrh </w:t>
      </w:r>
      <w:r w:rsidR="00212DEE">
        <w:rPr>
          <w:b/>
          <w:sz w:val="24"/>
          <w:szCs w:val="24"/>
        </w:rPr>
        <w:t xml:space="preserve">na úpravu </w:t>
      </w:r>
      <w:r w:rsidRPr="00A802DA">
        <w:rPr>
          <w:b/>
          <w:sz w:val="24"/>
          <w:szCs w:val="24"/>
        </w:rPr>
        <w:t xml:space="preserve">rozpočtu </w:t>
      </w:r>
      <w:r w:rsidR="00212DEE">
        <w:rPr>
          <w:b/>
          <w:sz w:val="24"/>
          <w:szCs w:val="24"/>
        </w:rPr>
        <w:t>mesta Šurany na rok 2023 – materiál č.</w:t>
      </w:r>
      <w:r w:rsidR="00A160AC">
        <w:rPr>
          <w:b/>
          <w:sz w:val="24"/>
          <w:szCs w:val="24"/>
        </w:rPr>
        <w:t xml:space="preserve"> </w:t>
      </w:r>
      <w:r w:rsidR="00212DEE">
        <w:rPr>
          <w:b/>
          <w:sz w:val="24"/>
          <w:szCs w:val="24"/>
        </w:rPr>
        <w:t>C/</w:t>
      </w:r>
      <w:r w:rsidR="00026B11">
        <w:rPr>
          <w:b/>
          <w:sz w:val="24"/>
          <w:szCs w:val="24"/>
        </w:rPr>
        <w:t>17/6</w:t>
      </w:r>
      <w:r w:rsidR="00212DEE">
        <w:rPr>
          <w:b/>
          <w:sz w:val="24"/>
          <w:szCs w:val="24"/>
        </w:rPr>
        <w:t>/2023.</w:t>
      </w:r>
    </w:p>
    <w:p w14:paraId="2A34CE38" w14:textId="77777777" w:rsidR="00212DEE" w:rsidRDefault="00212DEE" w:rsidP="00212DEE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bookmarkEnd w:id="0"/>
    <w:p w14:paraId="3765FB78" w14:textId="1940663A" w:rsidR="0053421B" w:rsidRPr="005D2757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9479C6">
        <w:rPr>
          <w:b/>
          <w:sz w:val="24"/>
          <w:szCs w:val="24"/>
        </w:rPr>
        <w:t>.</w:t>
      </w:r>
    </w:p>
    <w:p w14:paraId="16A36FC2" w14:textId="569E753E" w:rsidR="0053421B" w:rsidRPr="005D2757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9479C6">
        <w:rPr>
          <w:b/>
          <w:sz w:val="24"/>
          <w:szCs w:val="24"/>
        </w:rPr>
        <w:t>.</w:t>
      </w: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0D666826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6521D2C0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34F9C17A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421FC728" w14:textId="77777777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124236"/>
    <w:rsid w:val="0021101C"/>
    <w:rsid w:val="00212DEE"/>
    <w:rsid w:val="00223339"/>
    <w:rsid w:val="00294FB8"/>
    <w:rsid w:val="002B7276"/>
    <w:rsid w:val="00364708"/>
    <w:rsid w:val="00364F36"/>
    <w:rsid w:val="00452CD2"/>
    <w:rsid w:val="004A571C"/>
    <w:rsid w:val="005154A1"/>
    <w:rsid w:val="0053421B"/>
    <w:rsid w:val="005D2757"/>
    <w:rsid w:val="005F6409"/>
    <w:rsid w:val="00632123"/>
    <w:rsid w:val="00760293"/>
    <w:rsid w:val="00771F6B"/>
    <w:rsid w:val="007E090D"/>
    <w:rsid w:val="00890C61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4420E"/>
    <w:rsid w:val="00D624F1"/>
    <w:rsid w:val="00D67AA1"/>
    <w:rsid w:val="00DA3E1E"/>
    <w:rsid w:val="00DE25D3"/>
    <w:rsid w:val="00E27E1B"/>
    <w:rsid w:val="00E67E92"/>
    <w:rsid w:val="00EC001E"/>
    <w:rsid w:val="00F61C8E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4</cp:revision>
  <cp:lastPrinted>2023-06-20T13:44:00Z</cp:lastPrinted>
  <dcterms:created xsi:type="dcterms:W3CDTF">2023-06-12T05:53:00Z</dcterms:created>
  <dcterms:modified xsi:type="dcterms:W3CDTF">2023-06-20T13:44:00Z</dcterms:modified>
</cp:coreProperties>
</file>