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pre bezpečnosť a prácu s komunitami </w:t>
            </w:r>
          </w:p>
        </w:tc>
      </w:tr>
    </w:tbl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3E7428">
        <w:rPr>
          <w:rFonts w:ascii="Palatino Linotype" w:hAnsi="Palatino Linotype"/>
          <w:b/>
          <w:sz w:val="24"/>
        </w:rPr>
        <w:t>6</w:t>
      </w:r>
      <w:r w:rsidR="00B54F00">
        <w:rPr>
          <w:rFonts w:ascii="Palatino Linotype" w:hAnsi="Palatino Linotype"/>
          <w:b/>
          <w:sz w:val="24"/>
        </w:rPr>
        <w:t>/201</w:t>
      </w:r>
      <w:r w:rsidR="000839C9">
        <w:rPr>
          <w:rFonts w:ascii="Palatino Linotype" w:hAnsi="Palatino Linotype"/>
          <w:b/>
          <w:sz w:val="24"/>
        </w:rPr>
        <w:t>9</w:t>
      </w:r>
      <w:r>
        <w:rPr>
          <w:rFonts w:ascii="Palatino Linotype" w:hAnsi="Palatino Linotype"/>
          <w:b/>
          <w:sz w:val="24"/>
        </w:rPr>
        <w:t xml:space="preserve">- </w:t>
      </w:r>
      <w:proofErr w:type="spellStart"/>
      <w:r>
        <w:rPr>
          <w:rFonts w:ascii="Palatino Linotype" w:hAnsi="Palatino Linotype"/>
          <w:b/>
          <w:sz w:val="24"/>
        </w:rPr>
        <w:t>KPBaPK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3E7428">
        <w:rPr>
          <w:rFonts w:ascii="Palatino Linotype" w:hAnsi="Palatino Linotype"/>
          <w:b/>
          <w:sz w:val="24"/>
        </w:rPr>
        <w:t>27.9</w:t>
      </w:r>
      <w:r w:rsidR="000839C9">
        <w:rPr>
          <w:rFonts w:ascii="Palatino Linotype" w:hAnsi="Palatino Linotype"/>
          <w:b/>
          <w:sz w:val="24"/>
        </w:rPr>
        <w:t>.2019</w:t>
      </w:r>
    </w:p>
    <w:p w:rsidR="00287D0B" w:rsidRDefault="00287D0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287D0B" w:rsidRDefault="00287D0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 </w:t>
      </w: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190E4F">
        <w:rPr>
          <w:rFonts w:ascii="Palatino Linotype" w:hAnsi="Palatino Linotype"/>
          <w:b/>
          <w:sz w:val="24"/>
        </w:rPr>
        <w:t>V</w:t>
      </w:r>
      <w:r w:rsidR="003E7428"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z w:val="24"/>
        </w:rPr>
        <w:t>. r i a d n u  schôdzku komisie pre bezpečnosť a prácu s komunitami Mestského zastupiteľstva v Šuranoch, ktorá sa uskutoční dňa</w:t>
      </w:r>
    </w:p>
    <w:p w:rsidR="00287D0B" w:rsidRDefault="00287D0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3E7428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2</w:t>
      </w:r>
      <w:r w:rsidR="00190E4F">
        <w:rPr>
          <w:rFonts w:ascii="Palatino Linotype" w:hAnsi="Palatino Linotype"/>
          <w:b/>
          <w:i/>
          <w:color w:val="FF0000"/>
          <w:sz w:val="32"/>
          <w:u w:val="single"/>
        </w:rPr>
        <w:t>.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októbra</w:t>
      </w:r>
      <w:r w:rsidR="00B54F0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201</w:t>
      </w:r>
      <w:r w:rsidR="00190E4F">
        <w:rPr>
          <w:rFonts w:ascii="Palatino Linotype" w:hAnsi="Palatino Linotype"/>
          <w:b/>
          <w:i/>
          <w:color w:val="FF0000"/>
          <w:sz w:val="32"/>
          <w:u w:val="single"/>
        </w:rPr>
        <w:t>9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,  t.  j.  </w:t>
      </w:r>
      <w:r w:rsidR="00BF2EF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v 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stredu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o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 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8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,00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hodine</w:t>
      </w:r>
    </w:p>
    <w:p w:rsidR="0053421B" w:rsidRDefault="003E7428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v malej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zasadacej miestnosti Mestského úradu v Šuranoch.</w:t>
      </w:r>
    </w:p>
    <w:p w:rsidR="00287D0B" w:rsidRDefault="00287D0B" w:rsidP="0053421B">
      <w:pPr>
        <w:jc w:val="center"/>
        <w:rPr>
          <w:b/>
          <w:color w:val="FF0000"/>
          <w:sz w:val="22"/>
          <w:szCs w:val="22"/>
          <w:u w:val="single"/>
        </w:rPr>
      </w:pPr>
    </w:p>
    <w:p w:rsidR="0053421B" w:rsidRDefault="0053421B" w:rsidP="0053421B">
      <w:pPr>
        <w:spacing w:line="360" w:lineRule="auto"/>
        <w:rPr>
          <w:b/>
          <w:color w:val="0000FF"/>
          <w:sz w:val="22"/>
          <w:szCs w:val="22"/>
          <w:u w:val="single"/>
        </w:rPr>
      </w:pPr>
    </w:p>
    <w:p w:rsidR="0053421B" w:rsidRDefault="0053421B" w:rsidP="00190E4F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287D0B" w:rsidRDefault="00287D0B" w:rsidP="00190E4F">
      <w:pPr>
        <w:spacing w:line="360" w:lineRule="auto"/>
        <w:rPr>
          <w:b/>
          <w:sz w:val="24"/>
          <w:szCs w:val="24"/>
          <w:u w:val="single"/>
        </w:rPr>
      </w:pPr>
    </w:p>
    <w:p w:rsidR="005D2757" w:rsidRPr="00287D0B" w:rsidRDefault="0053421B" w:rsidP="00190E4F">
      <w:pPr>
        <w:pStyle w:val="Odsekzoznamu"/>
        <w:numPr>
          <w:ilvl w:val="0"/>
          <w:numId w:val="1"/>
        </w:numPr>
        <w:ind w:right="-426"/>
        <w:rPr>
          <w:sz w:val="24"/>
          <w:szCs w:val="24"/>
        </w:rPr>
      </w:pPr>
      <w:r w:rsidRPr="00190E4F">
        <w:rPr>
          <w:b/>
          <w:sz w:val="24"/>
          <w:szCs w:val="24"/>
        </w:rPr>
        <w:t>Otvorenie.</w:t>
      </w:r>
    </w:p>
    <w:p w:rsidR="00287D0B" w:rsidRPr="00190E4F" w:rsidRDefault="00287D0B" w:rsidP="00287D0B">
      <w:pPr>
        <w:pStyle w:val="Odsekzoznamu"/>
        <w:ind w:right="-426"/>
        <w:rPr>
          <w:sz w:val="24"/>
          <w:szCs w:val="24"/>
        </w:rPr>
      </w:pPr>
    </w:p>
    <w:p w:rsidR="0053421B" w:rsidRDefault="0053421B" w:rsidP="001E062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5D2757" w:rsidRPr="00E27E1B" w:rsidRDefault="005D2757" w:rsidP="005D2757">
      <w:pPr>
        <w:pStyle w:val="Odsekzoznamu"/>
        <w:rPr>
          <w:b/>
          <w:sz w:val="24"/>
          <w:szCs w:val="24"/>
        </w:rPr>
      </w:pPr>
    </w:p>
    <w:p w:rsidR="00B41492" w:rsidRDefault="00E951EB" w:rsidP="00B4149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Návrh V</w:t>
      </w:r>
      <w:r w:rsidR="003E7428">
        <w:rPr>
          <w:b/>
          <w:sz w:val="24"/>
          <w:szCs w:val="24"/>
        </w:rPr>
        <w:t>šeobecne záväzné</w:t>
      </w:r>
      <w:r>
        <w:rPr>
          <w:b/>
          <w:sz w:val="24"/>
          <w:szCs w:val="24"/>
        </w:rPr>
        <w:t>ho</w:t>
      </w:r>
      <w:r w:rsidR="003E7428">
        <w:rPr>
          <w:b/>
          <w:sz w:val="24"/>
          <w:szCs w:val="24"/>
        </w:rPr>
        <w:t xml:space="preserve"> nariadeni</w:t>
      </w:r>
      <w:r>
        <w:rPr>
          <w:b/>
          <w:sz w:val="24"/>
          <w:szCs w:val="24"/>
        </w:rPr>
        <w:t>a</w:t>
      </w:r>
      <w:r w:rsidR="003E7428">
        <w:rPr>
          <w:b/>
          <w:sz w:val="24"/>
          <w:szCs w:val="24"/>
        </w:rPr>
        <w:t xml:space="preserve"> </w:t>
      </w:r>
      <w:r w:rsidR="002678EC">
        <w:rPr>
          <w:b/>
          <w:sz w:val="24"/>
          <w:szCs w:val="24"/>
        </w:rPr>
        <w:t xml:space="preserve">č.8/2019 </w:t>
      </w:r>
      <w:r w:rsidR="003E7428">
        <w:rPr>
          <w:b/>
          <w:sz w:val="24"/>
          <w:szCs w:val="24"/>
        </w:rPr>
        <w:t>o tvorbe, údržbe a ochrane zelene a dodržiavaní čistoty a poriadku na území mesta</w:t>
      </w:r>
      <w:r w:rsidR="00190E4F">
        <w:rPr>
          <w:b/>
          <w:sz w:val="24"/>
          <w:szCs w:val="24"/>
        </w:rPr>
        <w:t>.</w:t>
      </w:r>
    </w:p>
    <w:p w:rsidR="00B41492" w:rsidRDefault="00B41492" w:rsidP="00B414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Predkladá: </w:t>
      </w:r>
      <w:r w:rsidR="00774AAC">
        <w:rPr>
          <w:sz w:val="24"/>
          <w:szCs w:val="24"/>
        </w:rPr>
        <w:t xml:space="preserve">Pavol </w:t>
      </w:r>
      <w:proofErr w:type="spellStart"/>
      <w:r w:rsidR="00774AAC">
        <w:rPr>
          <w:sz w:val="24"/>
          <w:szCs w:val="24"/>
        </w:rPr>
        <w:t>Bartovič</w:t>
      </w:r>
      <w:proofErr w:type="spellEnd"/>
      <w:r w:rsidR="00774AAC">
        <w:rPr>
          <w:sz w:val="24"/>
          <w:szCs w:val="24"/>
        </w:rPr>
        <w:t>, predseda Komisie pre bezpečnosť a prácu s komunitami</w:t>
      </w:r>
      <w:r w:rsidR="00190E4F">
        <w:rPr>
          <w:sz w:val="24"/>
          <w:szCs w:val="24"/>
        </w:rPr>
        <w:t>.</w:t>
      </w:r>
    </w:p>
    <w:p w:rsidR="00190E4F" w:rsidRDefault="00190E4F" w:rsidP="00B41492">
      <w:pPr>
        <w:ind w:firstLine="708"/>
        <w:rPr>
          <w:sz w:val="24"/>
          <w:szCs w:val="24"/>
        </w:rPr>
      </w:pPr>
      <w:bookmarkStart w:id="1" w:name="_GoBack"/>
      <w:bookmarkEnd w:id="1"/>
    </w:p>
    <w:bookmarkEnd w:id="0"/>
    <w:p w:rsidR="005D2757" w:rsidRPr="00287D0B" w:rsidRDefault="0053421B" w:rsidP="002917B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0E4F">
        <w:rPr>
          <w:b/>
          <w:sz w:val="24"/>
          <w:szCs w:val="24"/>
        </w:rPr>
        <w:t>Uznesenie</w:t>
      </w:r>
    </w:p>
    <w:p w:rsidR="00287D0B" w:rsidRPr="00190E4F" w:rsidRDefault="00287D0B" w:rsidP="00287D0B">
      <w:pPr>
        <w:pStyle w:val="Odsekzoznamu"/>
        <w:rPr>
          <w:sz w:val="24"/>
          <w:szCs w:val="24"/>
        </w:rPr>
      </w:pPr>
    </w:p>
    <w:p w:rsidR="005D2757" w:rsidRDefault="0053421B" w:rsidP="00F0355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Diskusia</w:t>
      </w:r>
    </w:p>
    <w:p w:rsidR="00287D0B" w:rsidRPr="00287D0B" w:rsidRDefault="00287D0B" w:rsidP="00287D0B">
      <w:pPr>
        <w:pStyle w:val="Odsekzoznamu"/>
        <w:rPr>
          <w:b/>
          <w:sz w:val="24"/>
          <w:szCs w:val="24"/>
        </w:rPr>
      </w:pPr>
    </w:p>
    <w:p w:rsidR="0053421B" w:rsidRDefault="0053421B" w:rsidP="0092784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Záver</w:t>
      </w:r>
    </w:p>
    <w:p w:rsidR="00287D0B" w:rsidRDefault="00287D0B" w:rsidP="00287D0B">
      <w:pPr>
        <w:pStyle w:val="Odsekzoznamu"/>
        <w:rPr>
          <w:b/>
          <w:sz w:val="24"/>
          <w:szCs w:val="24"/>
        </w:rPr>
      </w:pPr>
    </w:p>
    <w:p w:rsidR="003E7428" w:rsidRPr="00190E4F" w:rsidRDefault="003E7428" w:rsidP="00287D0B">
      <w:pPr>
        <w:pStyle w:val="Odsekzoznamu"/>
        <w:rPr>
          <w:b/>
          <w:sz w:val="24"/>
          <w:szCs w:val="24"/>
        </w:rPr>
      </w:pPr>
    </w:p>
    <w:p w:rsidR="005D2757" w:rsidRDefault="0053421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Žiadam všetkých členov komisie pre bezpečnosť a prácu s komunitami  Mestského zastupiteľstva Šurany, ako aj ostatných prizvaných, aby sa schôdzky zúčastnili včas.</w:t>
      </w: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:rsidR="0053421B" w:rsidRDefault="0053421B" w:rsidP="0053421B">
      <w:pPr>
        <w:ind w:left="5666" w:firstLine="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Pavol B A R T O V I Č, </w:t>
      </w:r>
      <w:proofErr w:type="spellStart"/>
      <w:r>
        <w:rPr>
          <w:rFonts w:ascii="Palatino Linotype" w:hAnsi="Palatino Linotype"/>
          <w:b/>
          <w:sz w:val="22"/>
          <w:szCs w:val="22"/>
        </w:rPr>
        <w:t>v.r</w:t>
      </w:r>
      <w:proofErr w:type="spellEnd"/>
      <w:r>
        <w:rPr>
          <w:rFonts w:ascii="Palatino Linotype" w:hAnsi="Palatino Linotype"/>
          <w:b/>
          <w:sz w:val="22"/>
          <w:szCs w:val="22"/>
        </w:rPr>
        <w:t>.</w:t>
      </w:r>
    </w:p>
    <w:p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6EA5"/>
    <w:multiLevelType w:val="hybridMultilevel"/>
    <w:tmpl w:val="F0B886B0"/>
    <w:lvl w:ilvl="0" w:tplc="8A1CDB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75768"/>
    <w:rsid w:val="000839C9"/>
    <w:rsid w:val="00190E4F"/>
    <w:rsid w:val="0021101C"/>
    <w:rsid w:val="002678EC"/>
    <w:rsid w:val="00287D0B"/>
    <w:rsid w:val="00364F36"/>
    <w:rsid w:val="003E7428"/>
    <w:rsid w:val="0053421B"/>
    <w:rsid w:val="005D2757"/>
    <w:rsid w:val="0065648A"/>
    <w:rsid w:val="00774AAC"/>
    <w:rsid w:val="007E090D"/>
    <w:rsid w:val="00A60C5F"/>
    <w:rsid w:val="00B41492"/>
    <w:rsid w:val="00B53C33"/>
    <w:rsid w:val="00B54F00"/>
    <w:rsid w:val="00B7723F"/>
    <w:rsid w:val="00BF2EF0"/>
    <w:rsid w:val="00E27E1B"/>
    <w:rsid w:val="00E951EB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455B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6</cp:revision>
  <cp:lastPrinted>2019-10-02T12:34:00Z</cp:lastPrinted>
  <dcterms:created xsi:type="dcterms:W3CDTF">2019-09-27T09:12:00Z</dcterms:created>
  <dcterms:modified xsi:type="dcterms:W3CDTF">2019-10-02T12:34:00Z</dcterms:modified>
</cp:coreProperties>
</file>